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</w:t>
      </w:r>
      <w:r>
        <w:rPr>
          <w:rFonts w:ascii="Verdana" w:hAnsi="Verdana" w:cs="Verdana"/>
          <w:sz w:val="32"/>
          <w:szCs w:val="32"/>
          <w:lang w:eastAsia="en-US"/>
        </w:rPr>
        <w:t>ilag (offentliggøres)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Erklæringer om private tilskud og tilskud fra ukendte modtaget af kandidatlisten og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opstillede kandidater i kalenderåret 2023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Kandidatliste, der ansøger om partistøtte for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2024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C - Det Konservative Folkeparti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Kandidatlisten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kandidatlisten i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2023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Hvis kandidatlisten er kommuneorganisation eller den regionale organisation for et parti, som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pr. 1. august 2021 var opstillingsberettiget til folketingsvalg, skal oplysningerne også omfatte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private tilskud modtaget af eventuelle lokale partiorganisationer i kommunen henholdsvis af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partiets øvrige organisationer, herunder kredsorganisationer i regionen.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fra den samme private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som tilsammen overstiger 22.800 kr. i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2023?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kandidatlisten i 2023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tilskud fra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ukendte i kalenderåret 2023?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Kandidater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 om kandidater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kandidatlisten den regionale organisation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 et parti, som pr. 1. august 2021 var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opstillingsberettiget til folketingsvalg?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opstillede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kandidater i 2023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kandidaterne hver især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fra den samme private tilskudsyder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ét eller flere tilskud, som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tilsammen overstiger 22.800 kr. i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2023?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opstillede kandidater i 2023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tilskud fra ukendte i kalenderåret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2023?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er ikke forbud for kandidater mod at modtage tilskud fra ukendte. Disse tilskud kaldes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også anonyme tilskud. Det er tilskud, der er ydet uden angivelse af navn m.v. på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tilskudsyderen, og hvor kandidaten ikke på anden måde er bekendt med tilskudsyderens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identitet.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fyldestgørende oplysninger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 erklærer hermed, at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ovenstående oplysninger om private tilskud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 tilskud fra ukendte omfatter samtlige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opstillede kandidater, der er omfattet af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kandidatlistens indberetningspligt.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Dato og underskrift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Oplysningerne i bilaget afgives under strafansvar efter partiregnskabslovens § 6 a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og partistøttelovens § 14 a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Kommunen/Regionen kan behandle oplysninger om personer, der indgiver ansøgning om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partistøtte. Oplysningerne anvendes af kommunen/regionen til administration af opgaver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efter partistøtteloven og partiregnskabsloven. Ansøger har ret til at få at vide, hvilke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personoplysninger kommunen/regionen behandler, og har ret til at kræve forkerte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oplysninger rettet.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Organisationens/foreningens navn: Det Konservative Folkeparti i Frederikssund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bookmarkStart w:id="0" w:name="_GoBack"/>
      <w:bookmarkEnd w:id="0"/>
      <w:r>
        <w:rPr>
          <w:rFonts w:ascii="Verdana-Bold" w:hAnsi="Verdana-Bold" w:cs="Verdana-Bold"/>
          <w:b/>
          <w:bCs/>
          <w:szCs w:val="20"/>
          <w:lang w:eastAsia="en-US"/>
        </w:rPr>
        <w:t>Kommune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lastRenderedPageBreak/>
        <w:t>Jeg underskriver bilaget som: Repræsentant for partiorganisation/-forening</w:t>
      </w:r>
    </w:p>
    <w:p w:rsidR="00AC1D5C" w:rsidRDefault="00AC1D5C" w:rsidP="00AC1D5C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Dato 24-12-2024</w:t>
      </w:r>
    </w:p>
    <w:p w:rsidR="00196101" w:rsidRDefault="00AC1D5C" w:rsidP="00AC1D5C">
      <w:r>
        <w:rPr>
          <w:rFonts w:ascii="Verdana-Bold" w:hAnsi="Verdana-Bold" w:cs="Verdana-Bold"/>
          <w:b/>
          <w:bCs/>
          <w:szCs w:val="20"/>
          <w:lang w:eastAsia="en-US"/>
        </w:rPr>
        <w:t>Nicolai Pandorff</w:t>
      </w:r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5C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1D5C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4AD5"/>
  <w15:chartTrackingRefBased/>
  <w15:docId w15:val="{08C10A7F-B69C-47F4-8358-CAF8AB36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A00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Lykke Schmidt</dc:creator>
  <cp:keywords/>
  <dc:description/>
  <cp:lastModifiedBy>Heidi Lykke Schmidt</cp:lastModifiedBy>
  <cp:revision>1</cp:revision>
  <dcterms:created xsi:type="dcterms:W3CDTF">2026-03-16T10:05:00Z</dcterms:created>
  <dcterms:modified xsi:type="dcterms:W3CDTF">2026-03-16T10:06:00Z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C:\Users\hlsch\AppData\Roaming\Microsoft\Templates\Document Themes\Frederikssund.thmx 011</vt:lpwstr>
  </property>
</Properties>
</file>